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A" w:rsidRDefault="00DE16EA" w:rsidP="00DE16EA">
      <w:pPr>
        <w:pStyle w:val="a3"/>
      </w:pPr>
      <w:r>
        <w:rPr>
          <w:b/>
          <w:bCs/>
        </w:rPr>
        <w:t xml:space="preserve">Шкала </w:t>
      </w:r>
      <w:r w:rsidR="00A53091">
        <w:rPr>
          <w:b/>
          <w:bCs/>
        </w:rPr>
        <w:t>За</w:t>
      </w:r>
      <w:r>
        <w:rPr>
          <w:b/>
          <w:bCs/>
        </w:rPr>
        <w:t>нга для самооценки депрессии</w:t>
      </w:r>
      <w:r>
        <w:t xml:space="preserve"> (англ. Zung Self-Rating Depression Scale) — тест для самооценки депрессии был разработан в Университете Дюка психиатром доктором Уильямом Цунгом. Тест позволяет оценить уровень депрессии пациентов и определить степень депрессивного расстройства. При помощи «Шкалы Цунга» испытуемый или врач могут произвести самостоятельное обследование или скрининг депрессии. Тест «Шкала Цунга» обладает высокой чувствительностью и специфичностью и позволяет избежать дополнительных экономических и временных затрат, связанных с медицинским обследованием этических проблем. </w:t>
      </w:r>
    </w:p>
    <w:p w:rsidR="00DE16EA" w:rsidRDefault="00DE16EA" w:rsidP="00DE16EA">
      <w:pPr>
        <w:pStyle w:val="a3"/>
      </w:pPr>
      <w:r>
        <w:t xml:space="preserve">В тестировании учитывается 20 факторов, которые определяют четыре уровня депрессии. В тесте присутствуют десять позитивно сформулированных и десять негативно сформулированных вопросов. Каждый вопрос оценивается по шкале от 1 до 4 (на основе этих ответов: «никогда», «иногда», «часто», «постоянно»). Результаты делятся на четыре диапазона: </w:t>
      </w:r>
    </w:p>
    <w:p w:rsidR="00DE16EA" w:rsidRDefault="00DE16EA" w:rsidP="00DE1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25-49 Нормальное состояние</w:t>
      </w:r>
    </w:p>
    <w:p w:rsidR="00DE16EA" w:rsidRDefault="00DE16EA" w:rsidP="00DE1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50-59 Легкая депрессия</w:t>
      </w:r>
    </w:p>
    <w:p w:rsidR="00DE16EA" w:rsidRDefault="00DE16EA" w:rsidP="00DE1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60-69 Умеренная депрессия</w:t>
      </w:r>
    </w:p>
    <w:p w:rsidR="00DE16EA" w:rsidRDefault="00DE16EA" w:rsidP="00DE1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70 и выше Тяжелая депрессия</w:t>
      </w:r>
    </w:p>
    <w:p w:rsidR="00DE16EA" w:rsidRDefault="00DE16EA" w:rsidP="00DE16EA">
      <w:pPr>
        <w:pStyle w:val="a3"/>
      </w:pPr>
      <w:r>
        <w:t xml:space="preserve">В нашей стране тест адаптирован в отделении наркологии НИИ им. Бехтерева Т.И. Балашовой. </w:t>
      </w:r>
    </w:p>
    <w:p w:rsidR="00DE16EA" w:rsidRDefault="00DE16EA" w:rsidP="00DE16EA">
      <w:pPr>
        <w:pStyle w:val="2"/>
      </w:pPr>
      <w:r>
        <w:rPr>
          <w:rStyle w:val="mw-headline"/>
        </w:rPr>
        <w:t>Процедура проведения</w:t>
      </w:r>
    </w:p>
    <w:p w:rsidR="00DE16EA" w:rsidRDefault="00DE16EA" w:rsidP="00DE16EA">
      <w:pPr>
        <w:pStyle w:val="a3"/>
      </w:pPr>
      <w:r>
        <w:t xml:space="preserve">Полная процедура тестирования с обработкой занимает 20-30 минут. </w:t>
      </w:r>
    </w:p>
    <w:p w:rsidR="00DE16EA" w:rsidRDefault="00DE16EA" w:rsidP="00DE16EA">
      <w:pPr>
        <w:pStyle w:val="a3"/>
      </w:pPr>
      <w:r>
        <w:t xml:space="preserve">Испытуемый отмечает ответы на бланке. </w:t>
      </w:r>
    </w:p>
    <w:p w:rsidR="00DE16EA" w:rsidRDefault="00DE16EA" w:rsidP="00DE16EA">
      <w:pPr>
        <w:pStyle w:val="3"/>
      </w:pPr>
      <w:r>
        <w:rPr>
          <w:rStyle w:val="mw-headline"/>
        </w:rPr>
        <w:t>Инструкция</w:t>
      </w:r>
    </w:p>
    <w:p w:rsidR="00DE16EA" w:rsidRDefault="00DE16EA" w:rsidP="00DE16EA">
      <w:pPr>
        <w:pStyle w:val="a3"/>
      </w:pPr>
      <w:r>
        <w:t xml:space="preserve">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нет. </w:t>
      </w:r>
    </w:p>
    <w:p w:rsidR="00DE16EA" w:rsidRDefault="00DE16EA" w:rsidP="00DE1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 (1) – никогда или изредка</w:t>
      </w:r>
    </w:p>
    <w:p w:rsidR="00DE16EA" w:rsidRDefault="00DE16EA" w:rsidP="00DE1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(2) – иногда</w:t>
      </w:r>
    </w:p>
    <w:p w:rsidR="00DE16EA" w:rsidRDefault="00DE16EA" w:rsidP="00DE1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 (3) – часто</w:t>
      </w:r>
    </w:p>
    <w:p w:rsidR="00DE16EA" w:rsidRDefault="00DE16EA" w:rsidP="00DE1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 (4) – почти всегда или постоянно</w:t>
      </w:r>
    </w:p>
    <w:p w:rsidR="00DE16EA" w:rsidRDefault="00DE16EA" w:rsidP="00DE16EA">
      <w:pPr>
        <w:pStyle w:val="2"/>
      </w:pPr>
      <w:r>
        <w:rPr>
          <w:rStyle w:val="mw-headline"/>
        </w:rPr>
        <w:t>Обработка результатов</w:t>
      </w:r>
    </w:p>
    <w:p w:rsidR="00DE16EA" w:rsidRDefault="00DE16EA" w:rsidP="00DE16EA">
      <w:pPr>
        <w:pStyle w:val="a3"/>
      </w:pPr>
      <w:r>
        <w:rPr>
          <w:b/>
          <w:bCs/>
        </w:rPr>
        <w:t>Уровень депрессии</w:t>
      </w:r>
      <w:r>
        <w:t xml:space="preserve"> (УД) рассчитывается по формуле: </w:t>
      </w:r>
    </w:p>
    <w:p w:rsidR="00DE16EA" w:rsidRDefault="00DE16EA" w:rsidP="00DE16EA">
      <w:pPr>
        <w:jc w:val="center"/>
      </w:pPr>
      <w:r>
        <w:t>УД=∑</w:t>
      </w:r>
      <w:r>
        <w:rPr>
          <w:vertAlign w:val="subscript"/>
        </w:rPr>
        <w:t>пр</w:t>
      </w:r>
      <w:r>
        <w:t xml:space="preserve"> + ∑</w:t>
      </w:r>
      <w:r>
        <w:rPr>
          <w:vertAlign w:val="subscript"/>
        </w:rPr>
        <w:t>обр.</w:t>
      </w:r>
    </w:p>
    <w:p w:rsidR="00DE16EA" w:rsidRDefault="00DE16EA" w:rsidP="00DE16EA">
      <w:pPr>
        <w:pStyle w:val="a3"/>
      </w:pPr>
      <w:r>
        <w:t>где ∑</w:t>
      </w:r>
      <w:r>
        <w:rPr>
          <w:vertAlign w:val="subscript"/>
        </w:rPr>
        <w:t>пр</w:t>
      </w:r>
      <w:r>
        <w:t xml:space="preserve"> – сумма зачеркнутых цифр к "прямым" высказываниям № 1,3,4,7,8,9,10,13,15,19; </w:t>
      </w:r>
    </w:p>
    <w:p w:rsidR="00DE16EA" w:rsidRDefault="00DE16EA" w:rsidP="00DE16EA">
      <w:pPr>
        <w:pStyle w:val="a3"/>
      </w:pPr>
      <w:r>
        <w:t>∑</w:t>
      </w:r>
      <w:r>
        <w:rPr>
          <w:vertAlign w:val="subscript"/>
        </w:rPr>
        <w:t>обр.</w:t>
      </w:r>
      <w:r>
        <w:t xml:space="preserve"> – сумма цифр, "обратных" зачеркнутым, к высказываниям № 2, 5, 6, 11, 12,14,16,17, 18,20. </w:t>
      </w:r>
    </w:p>
    <w:p w:rsidR="00DE16EA" w:rsidRDefault="00DE16EA" w:rsidP="00DE16EA">
      <w:pPr>
        <w:pStyle w:val="a3"/>
      </w:pPr>
      <w:r>
        <w:lastRenderedPageBreak/>
        <w:t xml:space="preserve">Например: </w:t>
      </w:r>
    </w:p>
    <w:p w:rsidR="00DE16EA" w:rsidRDefault="00DE16EA" w:rsidP="00DE1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 высказывания №2 зачеркнута цифра 1, мы ставим в сумму 4 балла;</w:t>
      </w:r>
    </w:p>
    <w:p w:rsidR="00DE16EA" w:rsidRDefault="00DE16EA" w:rsidP="00DE1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 высказывания №5 зачеркнут ответ 2 – ставим в сумму 3 балла;</w:t>
      </w:r>
    </w:p>
    <w:p w:rsidR="00DE16EA" w:rsidRDefault="00DE16EA" w:rsidP="00DE1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 высказывания №6 зачеркнут ответ 3 – ставим в сумму 2 балла;</w:t>
      </w:r>
    </w:p>
    <w:p w:rsidR="00DE16EA" w:rsidRDefault="00DE16EA" w:rsidP="00DE1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 высказывания №11 зачеркнут ответ 4 – ставим в сумму 1 балл и т.д</w:t>
      </w:r>
    </w:p>
    <w:p w:rsidR="00DE16EA" w:rsidRDefault="00DE16EA" w:rsidP="00DE16EA">
      <w:pPr>
        <w:pStyle w:val="2"/>
      </w:pPr>
      <w:r>
        <w:rPr>
          <w:rStyle w:val="mw-headline"/>
        </w:rPr>
        <w:t>Интерпретация результатов</w:t>
      </w:r>
    </w:p>
    <w:p w:rsidR="00DE16EA" w:rsidRDefault="00DE16EA" w:rsidP="00DE16EA">
      <w:pPr>
        <w:pStyle w:val="a3"/>
      </w:pPr>
      <w:r>
        <w:t xml:space="preserve">В результате получаем УД, который колеблется от 20 до 80 баллов. </w:t>
      </w:r>
    </w:p>
    <w:p w:rsidR="00DE16EA" w:rsidRDefault="00DE16EA" w:rsidP="00DE1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Если УД не более 50 баллов, то диагностируется состояние без депрессии. </w:t>
      </w:r>
    </w:p>
    <w:p w:rsidR="00DE16EA" w:rsidRDefault="00DE16EA" w:rsidP="00DE1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Если УД более 50 и менее 59 баллов, то делается вывод о легкой депрессии ситуативного или невротического генеза. </w:t>
      </w:r>
    </w:p>
    <w:p w:rsidR="00DE16EA" w:rsidRDefault="00DE16EA" w:rsidP="00DE1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Показатель УД от 60 до 69 баллов – субдепрессивное состояние или маскированная депрессия. </w:t>
      </w:r>
    </w:p>
    <w:p w:rsidR="00DE16EA" w:rsidRDefault="00DE16EA" w:rsidP="00DE1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Истинное депрессивное состояние диагностируется при УД более 70 баллов.</w:t>
      </w:r>
    </w:p>
    <w:p w:rsidR="00DE16EA" w:rsidRDefault="00DE16EA" w:rsidP="00DE16EA">
      <w:pPr>
        <w:pStyle w:val="2"/>
      </w:pPr>
      <w:r>
        <w:rPr>
          <w:rStyle w:val="mw-headline"/>
        </w:rPr>
        <w:t>Бланк для ответов</w:t>
      </w:r>
    </w:p>
    <w:p w:rsidR="00DE16EA" w:rsidRDefault="00DE16EA" w:rsidP="00DE16EA">
      <w:pPr>
        <w:pStyle w:val="a3"/>
      </w:pPr>
      <w:r>
        <w:t xml:space="preserve">Фамилия_____________ Дата___________ </w:t>
      </w:r>
    </w:p>
    <w:p w:rsidR="00DE16EA" w:rsidRDefault="00DE16EA" w:rsidP="00DE16EA">
      <w:pPr>
        <w:pStyle w:val="a3"/>
      </w:pPr>
      <w:r>
        <w:rPr>
          <w:b/>
          <w:bCs/>
          <w:i/>
          <w:iCs/>
        </w:rPr>
        <w:t>Инструкция</w:t>
      </w:r>
      <w:r>
        <w:t xml:space="preserve">: "Прочитайте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нет". </w:t>
      </w:r>
    </w:p>
    <w:p w:rsidR="00DE16EA" w:rsidRDefault="00DE16EA" w:rsidP="00DE1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 – никогда или изредка </w:t>
      </w:r>
    </w:p>
    <w:p w:rsidR="00DE16EA" w:rsidRDefault="00DE16EA" w:rsidP="00DE1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– иногда </w:t>
      </w:r>
    </w:p>
    <w:p w:rsidR="00DE16EA" w:rsidRDefault="00DE16EA" w:rsidP="00DE1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 – часто </w:t>
      </w:r>
    </w:p>
    <w:p w:rsidR="00DE16EA" w:rsidRDefault="00DE16EA" w:rsidP="00DE1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 – почти всегда или постоянно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0"/>
        <w:gridCol w:w="780"/>
        <w:gridCol w:w="780"/>
        <w:gridCol w:w="780"/>
        <w:gridCol w:w="795"/>
      </w:tblGrid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Утверждения </w:t>
            </w:r>
          </w:p>
        </w:tc>
        <w:tc>
          <w:tcPr>
            <w:tcW w:w="750" w:type="dxa"/>
            <w:vAlign w:val="center"/>
            <w:hideMark/>
          </w:tcPr>
          <w:p w:rsidR="00DE16EA" w:rsidRDefault="00DE1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 </w:t>
            </w:r>
          </w:p>
        </w:tc>
        <w:tc>
          <w:tcPr>
            <w:tcW w:w="750" w:type="dxa"/>
            <w:vAlign w:val="center"/>
            <w:hideMark/>
          </w:tcPr>
          <w:p w:rsidR="00DE16EA" w:rsidRDefault="00DE1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В </w:t>
            </w:r>
          </w:p>
        </w:tc>
        <w:tc>
          <w:tcPr>
            <w:tcW w:w="750" w:type="dxa"/>
            <w:vAlign w:val="center"/>
            <w:hideMark/>
          </w:tcPr>
          <w:p w:rsidR="00DE16EA" w:rsidRDefault="00DE1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 </w:t>
            </w:r>
          </w:p>
        </w:tc>
        <w:tc>
          <w:tcPr>
            <w:tcW w:w="750" w:type="dxa"/>
            <w:vAlign w:val="center"/>
            <w:hideMark/>
          </w:tcPr>
          <w:p w:rsidR="00DE16EA" w:rsidRDefault="00DE1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1. Я чувствую подавленность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2. Утром я чувствую себя лучше всего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3. У меня бывают периоды плача или близости к слезам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4. У меня плохой ночной сон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5. Аппетит у меня не хуже обычного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6. Мне приятно смотреть на привлекательных женщин, разговаривать с ними, находиться рядом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7. Я замечаю, что теряю вес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lastRenderedPageBreak/>
              <w:t xml:space="preserve">8. Меня беспокоят запоры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9. Сердце бьется быстрее, чем обычно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10. Я устаю без всяких причин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11. Я мыслю так же ясно, как всегда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12. Мне легко делать то, что я умею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13. Чувствую беспокойство и не могу усидеть на месте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14. У меня есть надежды на будущее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15. Я более раздражителен, чем обычно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16. Мне легко принимать решения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17. Я чувствую, что полезен и необходим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18. Я живу достаточно полной жизнью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19. Я чувствую, что другим людям станет лучше, если я умру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DE16EA" w:rsidTr="00DE1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20. Меня до сих пор радует то, что радовало всегда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E16EA" w:rsidRDefault="00DE16EA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</w:tbl>
    <w:p w:rsidR="007A0566" w:rsidRPr="00DE16EA" w:rsidRDefault="007A0566" w:rsidP="00DE16EA"/>
    <w:sectPr w:rsidR="007A0566" w:rsidRPr="00DE16EA" w:rsidSect="007A05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1C" w:rsidRDefault="007E111C" w:rsidP="00780232">
      <w:pPr>
        <w:spacing w:after="0" w:line="240" w:lineRule="auto"/>
      </w:pPr>
      <w:r>
        <w:separator/>
      </w:r>
    </w:p>
  </w:endnote>
  <w:endnote w:type="continuationSeparator" w:id="1">
    <w:p w:rsidR="007E111C" w:rsidRDefault="007E111C" w:rsidP="007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1C" w:rsidRDefault="007E111C" w:rsidP="00780232">
      <w:pPr>
        <w:spacing w:after="0" w:line="240" w:lineRule="auto"/>
      </w:pPr>
      <w:r>
        <w:separator/>
      </w:r>
    </w:p>
  </w:footnote>
  <w:footnote w:type="continuationSeparator" w:id="1">
    <w:p w:rsidR="007E111C" w:rsidRDefault="007E111C" w:rsidP="007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ru-RU"/>
      </w:rPr>
      <w:alias w:val="Заголовок"/>
      <w:id w:val="77738743"/>
      <w:placeholder>
        <w:docPart w:val="BF412C43BE1441BFBB8DE89C336750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0232" w:rsidRDefault="0078023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0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Опубликовано на сайте OStresse.ru</w:t>
        </w:r>
      </w:p>
    </w:sdtContent>
  </w:sdt>
  <w:p w:rsidR="00780232" w:rsidRDefault="00780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E1E"/>
    <w:multiLevelType w:val="multilevel"/>
    <w:tmpl w:val="FA5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96A95"/>
    <w:multiLevelType w:val="multilevel"/>
    <w:tmpl w:val="3E4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C73"/>
    <w:multiLevelType w:val="multilevel"/>
    <w:tmpl w:val="214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44FC"/>
    <w:multiLevelType w:val="multilevel"/>
    <w:tmpl w:val="61A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6022E"/>
    <w:multiLevelType w:val="multilevel"/>
    <w:tmpl w:val="C04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0B1"/>
    <w:rsid w:val="001A60B1"/>
    <w:rsid w:val="00422AB0"/>
    <w:rsid w:val="00780232"/>
    <w:rsid w:val="007A0566"/>
    <w:rsid w:val="007E111C"/>
    <w:rsid w:val="00A53091"/>
    <w:rsid w:val="00DE16EA"/>
    <w:rsid w:val="00E82CD0"/>
    <w:rsid w:val="00EC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6"/>
  </w:style>
  <w:style w:type="paragraph" w:styleId="1">
    <w:name w:val="heading 1"/>
    <w:basedOn w:val="a"/>
    <w:link w:val="10"/>
    <w:uiPriority w:val="9"/>
    <w:qFormat/>
    <w:rsid w:val="001A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232"/>
  </w:style>
  <w:style w:type="paragraph" w:styleId="a6">
    <w:name w:val="footer"/>
    <w:basedOn w:val="a"/>
    <w:link w:val="a7"/>
    <w:uiPriority w:val="99"/>
    <w:semiHidden/>
    <w:unhideWhenUsed/>
    <w:rsid w:val="0078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232"/>
  </w:style>
  <w:style w:type="paragraph" w:styleId="a8">
    <w:name w:val="Balloon Text"/>
    <w:basedOn w:val="a"/>
    <w:link w:val="a9"/>
    <w:uiPriority w:val="99"/>
    <w:semiHidden/>
    <w:unhideWhenUsed/>
    <w:rsid w:val="007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E16EA"/>
  </w:style>
  <w:style w:type="character" w:customStyle="1" w:styleId="30">
    <w:name w:val="Заголовок 3 Знак"/>
    <w:basedOn w:val="a0"/>
    <w:link w:val="3"/>
    <w:uiPriority w:val="9"/>
    <w:semiHidden/>
    <w:rsid w:val="00DE16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412C43BE1441BFBB8DE89C3367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E1C04-F533-4528-9615-DB7292B8FBA8}"/>
      </w:docPartPr>
      <w:docPartBody>
        <w:p w:rsidR="006A2A2F" w:rsidRDefault="00F12AA3" w:rsidP="00F12AA3">
          <w:pPr>
            <w:pStyle w:val="BF412C43BE1441BFBB8DE89C336750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2AA3"/>
    <w:rsid w:val="006A2A2F"/>
    <w:rsid w:val="00B00D3B"/>
    <w:rsid w:val="00F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412C43BE1441BFBB8DE89C336750C2">
    <w:name w:val="BF412C43BE1441BFBB8DE89C336750C2"/>
    <w:rsid w:val="00F12A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Опубликовано на сайте OStresse.ru</dc:title>
  <dc:creator>Токарская</dc:creator>
  <cp:lastModifiedBy>Токарская</cp:lastModifiedBy>
  <cp:revision>3</cp:revision>
  <dcterms:created xsi:type="dcterms:W3CDTF">2015-08-07T17:31:00Z</dcterms:created>
  <dcterms:modified xsi:type="dcterms:W3CDTF">2015-08-07T17:31:00Z</dcterms:modified>
</cp:coreProperties>
</file>